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FFC38" w14:textId="77777777" w:rsidR="000241EB" w:rsidRDefault="000241EB" w:rsidP="000241EB">
      <w:pPr>
        <w:spacing w:after="0" w:line="240" w:lineRule="auto"/>
        <w:jc w:val="center"/>
      </w:pPr>
      <w:r>
        <w:t>Step by Step Guide to Registration and Team Fundraising for</w:t>
      </w:r>
    </w:p>
    <w:p w14:paraId="4AEBA638" w14:textId="77777777" w:rsidR="000241EB" w:rsidRDefault="000241EB" w:rsidP="000241EB">
      <w:pPr>
        <w:spacing w:after="0" w:line="240" w:lineRule="auto"/>
        <w:jc w:val="center"/>
      </w:pPr>
      <w:r>
        <w:t>The Christine Padasak Memorial Autism Awareness 5K &amp; Family Fun Walk</w:t>
      </w:r>
    </w:p>
    <w:p w14:paraId="4D547CD2" w14:textId="77777777" w:rsidR="000241EB" w:rsidRDefault="000241EB" w:rsidP="000241EB">
      <w:pPr>
        <w:spacing w:after="0" w:line="240" w:lineRule="auto"/>
        <w:jc w:val="center"/>
      </w:pPr>
      <w:r>
        <w:t>2021</w:t>
      </w:r>
    </w:p>
    <w:p w14:paraId="3D457342" w14:textId="77777777" w:rsidR="000241EB" w:rsidRDefault="000241EB" w:rsidP="000241EB">
      <w:pPr>
        <w:spacing w:after="0" w:line="240" w:lineRule="auto"/>
      </w:pPr>
      <w:r>
        <w:t xml:space="preserve">1. Go to the Event Website at </w:t>
      </w:r>
      <w:hyperlink r:id="rId7" w:history="1">
        <w:r w:rsidRPr="000241EB">
          <w:rPr>
            <w:rStyle w:val="Hyperlink"/>
          </w:rPr>
          <w:t>www.AutismAware5k.com</w:t>
        </w:r>
      </w:hyperlink>
    </w:p>
    <w:p w14:paraId="2C638531" w14:textId="77777777" w:rsidR="000241EB" w:rsidRDefault="000241EB" w:rsidP="000241EB">
      <w:pPr>
        <w:spacing w:after="0" w:line="240" w:lineRule="auto"/>
      </w:pPr>
      <w:r>
        <w:t>2. At the Event Website you will have a couple ways of initiating the registration process</w:t>
      </w:r>
    </w:p>
    <w:p w14:paraId="00F976F5" w14:textId="77777777" w:rsidR="000241EB" w:rsidRDefault="000241EB" w:rsidP="000241EB">
      <w:pPr>
        <w:spacing w:after="0" w:line="240" w:lineRule="auto"/>
        <w:ind w:left="720"/>
      </w:pPr>
      <w:r>
        <w:t xml:space="preserve">a. At the top of the page there will be </w:t>
      </w:r>
      <w:r w:rsidRPr="000241EB">
        <w:rPr>
          <w:color w:val="FFFFFF" w:themeColor="background1"/>
          <w:highlight w:val="blue"/>
        </w:rPr>
        <w:t>SIGN UP</w:t>
      </w:r>
      <w:r w:rsidRPr="000241EB">
        <w:rPr>
          <w:color w:val="FFFFFF" w:themeColor="background1"/>
        </w:rPr>
        <w:t xml:space="preserve"> </w:t>
      </w:r>
      <w:r>
        <w:t>button (on mobile devices this top button will be the only</w:t>
      </w:r>
    </w:p>
    <w:p w14:paraId="7D55336C" w14:textId="77777777" w:rsidR="000241EB" w:rsidRDefault="000241EB" w:rsidP="000241EB">
      <w:pPr>
        <w:spacing w:after="0" w:line="240" w:lineRule="auto"/>
        <w:ind w:left="720"/>
      </w:pPr>
      <w:r>
        <w:t>clear option)</w:t>
      </w:r>
    </w:p>
    <w:p w14:paraId="48A2ACB2" w14:textId="77777777" w:rsidR="000241EB" w:rsidRDefault="000241EB" w:rsidP="000241EB">
      <w:pPr>
        <w:spacing w:after="0" w:line="240" w:lineRule="auto"/>
        <w:ind w:left="720"/>
      </w:pPr>
      <w:r>
        <w:t>b. On a computer, if you scroll down the page, there will be several EVENTS that you can choose from</w:t>
      </w:r>
      <w:r>
        <w:t xml:space="preserve"> – both live events (Fun Walk or 5k) and virtual participation</w:t>
      </w:r>
    </w:p>
    <w:p w14:paraId="23C814CA" w14:textId="77777777" w:rsidR="000241EB" w:rsidRDefault="000241EB" w:rsidP="0002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</w:pPr>
      <w:r>
        <w:t>YOU CAN SELECT ANY OF THESE REGISTRATION BUTTONS</w:t>
      </w:r>
    </w:p>
    <w:p w14:paraId="4DD240FB" w14:textId="77777777" w:rsidR="000241EB" w:rsidRDefault="000241EB" w:rsidP="000241EB">
      <w:pPr>
        <w:spacing w:after="0" w:line="240" w:lineRule="auto"/>
        <w:ind w:left="720"/>
      </w:pPr>
      <w:r>
        <w:t>c. If you participated last year, last year’s registration options may pop up including your previously</w:t>
      </w:r>
    </w:p>
    <w:p w14:paraId="1613AE7C" w14:textId="77777777" w:rsidR="000241EB" w:rsidRDefault="000241EB" w:rsidP="000241EB">
      <w:pPr>
        <w:spacing w:after="0" w:line="240" w:lineRule="auto"/>
        <w:ind w:left="720"/>
      </w:pPr>
      <w:r>
        <w:t>entered name</w:t>
      </w:r>
    </w:p>
    <w:p w14:paraId="0C198199" w14:textId="77777777" w:rsidR="000241EB" w:rsidRDefault="000241EB" w:rsidP="000241EB">
      <w:pPr>
        <w:spacing w:after="0" w:line="240" w:lineRule="auto"/>
        <w:ind w:left="1440"/>
      </w:pPr>
      <w:proofErr w:type="spellStart"/>
      <w:r>
        <w:t>i</w:t>
      </w:r>
      <w:proofErr w:type="spellEnd"/>
      <w:r>
        <w:t>. If appropriate, choose your name from last year and start the registration process OR</w:t>
      </w:r>
    </w:p>
    <w:p w14:paraId="498D870D" w14:textId="77777777" w:rsidR="000241EB" w:rsidRPr="000241EB" w:rsidRDefault="000241EB" w:rsidP="000241EB">
      <w:pPr>
        <w:spacing w:after="0" w:line="240" w:lineRule="auto"/>
        <w:ind w:left="1440"/>
        <w:rPr>
          <w:color w:val="FFFFFF" w:themeColor="background1"/>
        </w:rPr>
      </w:pPr>
      <w:r>
        <w:t xml:space="preserve">ii. select </w:t>
      </w:r>
      <w:r w:rsidRPr="000241EB">
        <w:rPr>
          <w:color w:val="FFFFFF" w:themeColor="background1"/>
          <w:highlight w:val="blue"/>
        </w:rPr>
        <w:t>New Registrant</w:t>
      </w:r>
    </w:p>
    <w:p w14:paraId="5582C79A" w14:textId="77777777" w:rsidR="000241EB" w:rsidRDefault="000241EB" w:rsidP="000241EB">
      <w:pPr>
        <w:spacing w:after="0" w:line="240" w:lineRule="auto"/>
        <w:ind w:left="720"/>
      </w:pPr>
      <w:r>
        <w:t xml:space="preserve">d. If you haven’t participated before, you will be asked who you are registering (e.g., me, </w:t>
      </w:r>
      <w:proofErr w:type="gramStart"/>
      <w:r>
        <w:t>other</w:t>
      </w:r>
      <w:proofErr w:type="gramEnd"/>
      <w:r>
        <w:t xml:space="preserve"> adult, or</w:t>
      </w:r>
    </w:p>
    <w:p w14:paraId="15303C89" w14:textId="77777777" w:rsidR="000241EB" w:rsidRDefault="000241EB" w:rsidP="000241EB">
      <w:pPr>
        <w:spacing w:after="0" w:line="240" w:lineRule="auto"/>
        <w:ind w:left="720"/>
      </w:pPr>
      <w:r>
        <w:t>minor) – make the appropriate choice and continue to enter the appropriate demographics</w:t>
      </w:r>
    </w:p>
    <w:p w14:paraId="768F0239" w14:textId="77777777" w:rsidR="000241EB" w:rsidRDefault="000241EB" w:rsidP="000241EB">
      <w:pPr>
        <w:spacing w:after="0" w:line="240" w:lineRule="auto"/>
        <w:ind w:left="720"/>
      </w:pPr>
      <w:r>
        <w:t>e. You will then be given the option of adding others – proceed in adding all relevant people – you will</w:t>
      </w:r>
    </w:p>
    <w:p w14:paraId="67553639" w14:textId="77777777" w:rsidR="000241EB" w:rsidRDefault="000241EB" w:rsidP="000241EB">
      <w:pPr>
        <w:spacing w:after="0" w:line="240" w:lineRule="auto"/>
        <w:ind w:left="720"/>
      </w:pPr>
      <w:r>
        <w:t>need their: full name, date of birth, email address, home address, phone number (you can use your own</w:t>
      </w:r>
    </w:p>
    <w:p w14:paraId="4B0E09BD" w14:textId="77777777" w:rsidR="000241EB" w:rsidRDefault="000241EB" w:rsidP="000241EB">
      <w:pPr>
        <w:spacing w:after="0" w:line="240" w:lineRule="auto"/>
        <w:ind w:left="720"/>
      </w:pPr>
      <w:r>
        <w:t>address, email address, and phone number when you don’t have others’ info or for minors)</w:t>
      </w:r>
    </w:p>
    <w:p w14:paraId="74987A1D" w14:textId="77777777" w:rsidR="000241EB" w:rsidRDefault="000241EB" w:rsidP="000241EB">
      <w:pPr>
        <w:spacing w:after="0" w:line="240" w:lineRule="auto"/>
      </w:pPr>
      <w:r>
        <w:t>3. Once you’ve entered all the participants’ information, you will be expected to check the WAIVER box and then</w:t>
      </w:r>
    </w:p>
    <w:p w14:paraId="18919E4D" w14:textId="77777777" w:rsidR="000241EB" w:rsidRDefault="000241EB" w:rsidP="000241EB">
      <w:pPr>
        <w:spacing w:after="0" w:line="240" w:lineRule="auto"/>
      </w:pPr>
      <w:r>
        <w:t xml:space="preserve">press the </w:t>
      </w:r>
      <w:r w:rsidRPr="000241EB">
        <w:rPr>
          <w:color w:val="FFFFFF" w:themeColor="background1"/>
          <w:highlight w:val="blue"/>
        </w:rPr>
        <w:t>CONTINUE</w:t>
      </w:r>
      <w:r>
        <w:t xml:space="preserve"> button</w:t>
      </w:r>
    </w:p>
    <w:p w14:paraId="2572BBE1" w14:textId="77777777" w:rsidR="00695AC5" w:rsidRDefault="00695AC5" w:rsidP="000241EB">
      <w:pPr>
        <w:spacing w:after="0" w:line="240" w:lineRule="auto"/>
      </w:pPr>
    </w:p>
    <w:p w14:paraId="3D9E5A4A" w14:textId="77777777" w:rsidR="000241EB" w:rsidRDefault="000241EB" w:rsidP="0002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To Start or Join a Team you must follow these steps</w:t>
      </w:r>
    </w:p>
    <w:p w14:paraId="7EFAA185" w14:textId="77777777" w:rsidR="000241EB" w:rsidRDefault="000241EB" w:rsidP="000241EB">
      <w:pPr>
        <w:spacing w:after="0" w:line="240" w:lineRule="auto"/>
      </w:pPr>
      <w:r>
        <w:t>4. You’ll be taken to a Fundraiser page where the rewards for the top three fund raisers are listed – YOU MUST</w:t>
      </w:r>
    </w:p>
    <w:p w14:paraId="701366F2" w14:textId="77777777" w:rsidR="000241EB" w:rsidRDefault="000241EB" w:rsidP="000241EB">
      <w:pPr>
        <w:spacing w:after="0" w:line="240" w:lineRule="auto"/>
      </w:pPr>
      <w:r>
        <w:t xml:space="preserve">SCROLL DOWN – and select </w:t>
      </w:r>
      <w:r w:rsidRPr="000241EB">
        <w:rPr>
          <w:color w:val="FFFFFF" w:themeColor="background1"/>
          <w:highlight w:val="blue"/>
        </w:rPr>
        <w:t>Become a Fundraiser</w:t>
      </w:r>
      <w:r w:rsidRPr="000241EB">
        <w:rPr>
          <w:color w:val="FFFFFF" w:themeColor="background1"/>
        </w:rPr>
        <w:t xml:space="preserve"> </w:t>
      </w:r>
      <w:r>
        <w:t>button.</w:t>
      </w:r>
    </w:p>
    <w:p w14:paraId="33614707" w14:textId="77777777" w:rsidR="000241EB" w:rsidRDefault="000241EB" w:rsidP="000241EB">
      <w:pPr>
        <w:spacing w:after="0" w:line="240" w:lineRule="auto"/>
      </w:pPr>
      <w:r>
        <w:t>5. In order to start a Team or join a Team, you first MUST become and Individual Fundraiser.</w:t>
      </w:r>
    </w:p>
    <w:p w14:paraId="35EEADC9" w14:textId="77777777" w:rsidR="000241EB" w:rsidRDefault="000241EB" w:rsidP="000241EB">
      <w:pPr>
        <w:spacing w:after="0" w:line="240" w:lineRule="auto"/>
        <w:ind w:left="720"/>
      </w:pPr>
      <w:r>
        <w:t>a. You will be asked to set an Individual Fundraiser Goal – This is OPTIONAL.</w:t>
      </w:r>
    </w:p>
    <w:p w14:paraId="208DD47C" w14:textId="77777777" w:rsidR="000241EB" w:rsidRDefault="000241EB" w:rsidP="000241EB">
      <w:pPr>
        <w:spacing w:after="0" w:line="240" w:lineRule="auto"/>
        <w:ind w:left="1440"/>
      </w:pPr>
      <w:proofErr w:type="spellStart"/>
      <w:r>
        <w:t>i</w:t>
      </w:r>
      <w:proofErr w:type="spellEnd"/>
      <w:r>
        <w:t>. Feel free to scroll down past this section and the following section where you can enter the</w:t>
      </w:r>
    </w:p>
    <w:p w14:paraId="7C1D5210" w14:textId="77777777" w:rsidR="000241EB" w:rsidRDefault="000241EB" w:rsidP="000241EB">
      <w:pPr>
        <w:spacing w:after="0" w:line="240" w:lineRule="auto"/>
        <w:ind w:left="1440"/>
      </w:pPr>
      <w:r>
        <w:t>other Individual Fundraiser Goals for all the people you just entered as participants (optional)</w:t>
      </w:r>
    </w:p>
    <w:p w14:paraId="0BE238C9" w14:textId="77777777" w:rsidR="00695AC5" w:rsidRDefault="00695AC5" w:rsidP="000241EB">
      <w:pPr>
        <w:spacing w:after="0" w:line="240" w:lineRule="auto"/>
        <w:ind w:left="1440"/>
      </w:pPr>
    </w:p>
    <w:p w14:paraId="00A92BFF" w14:textId="77777777" w:rsidR="000241EB" w:rsidRDefault="000241EB" w:rsidP="0002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Scroll Down to TEAM FUNDRAISER</w:t>
      </w:r>
    </w:p>
    <w:p w14:paraId="75099938" w14:textId="77777777" w:rsidR="000241EB" w:rsidRDefault="000241EB" w:rsidP="000241EB">
      <w:pPr>
        <w:spacing w:after="0" w:line="240" w:lineRule="auto"/>
      </w:pPr>
      <w:r>
        <w:t>6. If you had a Team last year you will be given the option of starting up that Team again this year (Your Choice)</w:t>
      </w:r>
    </w:p>
    <w:p w14:paraId="0C47F368" w14:textId="77777777" w:rsidR="000241EB" w:rsidRDefault="000241EB" w:rsidP="000241EB">
      <w:pPr>
        <w:spacing w:after="0" w:line="240" w:lineRule="auto"/>
      </w:pPr>
      <w:r>
        <w:t>7. If you are starting a new Team – enter the name of your Team</w:t>
      </w:r>
    </w:p>
    <w:p w14:paraId="3F5197C0" w14:textId="77777777" w:rsidR="000241EB" w:rsidRDefault="000241EB" w:rsidP="000241EB">
      <w:pPr>
        <w:spacing w:after="0" w:line="240" w:lineRule="auto"/>
      </w:pPr>
      <w:r>
        <w:t>8. You will then be asked to set a Team Goal in terms of the amount of $ money you want to raise (Your Choice)</w:t>
      </w:r>
    </w:p>
    <w:p w14:paraId="383778B7" w14:textId="77777777" w:rsidR="000241EB" w:rsidRDefault="000241EB" w:rsidP="000241EB">
      <w:pPr>
        <w:spacing w:after="0" w:line="240" w:lineRule="auto"/>
        <w:ind w:left="720"/>
      </w:pPr>
      <w:r>
        <w:t>a. Consider checking both</w:t>
      </w:r>
    </w:p>
    <w:p w14:paraId="431EE7C3" w14:textId="77777777" w:rsidR="000241EB" w:rsidRDefault="000241EB" w:rsidP="000241EB">
      <w:pPr>
        <w:spacing w:after="0" w:line="240" w:lineRule="auto"/>
        <w:ind w:left="1440"/>
      </w:pPr>
      <w:proofErr w:type="spellStart"/>
      <w:r>
        <w:t>i</w:t>
      </w:r>
      <w:proofErr w:type="spellEnd"/>
      <w:r>
        <w:t>. SHOW GOAL THERMOMETER and</w:t>
      </w:r>
    </w:p>
    <w:p w14:paraId="13ADF12B" w14:textId="77777777" w:rsidR="000241EB" w:rsidRDefault="000241EB" w:rsidP="000241EB">
      <w:pPr>
        <w:spacing w:after="0" w:line="240" w:lineRule="auto"/>
        <w:ind w:left="1440"/>
      </w:pPr>
      <w:r>
        <w:t>ii. LIST OF SCROLLING DONORS</w:t>
      </w:r>
    </w:p>
    <w:p w14:paraId="1309C37C" w14:textId="77777777" w:rsidR="000241EB" w:rsidRDefault="000241EB" w:rsidP="000241EB">
      <w:pPr>
        <w:spacing w:after="0" w:line="240" w:lineRule="auto"/>
        <w:ind w:left="720"/>
      </w:pPr>
      <w:r>
        <w:t>b. You will then be given the option of personalizing the text that you want in your message that you can</w:t>
      </w:r>
    </w:p>
    <w:p w14:paraId="789D1CBF" w14:textId="77777777" w:rsidR="000241EB" w:rsidRDefault="000241EB" w:rsidP="000241EB">
      <w:pPr>
        <w:spacing w:after="0" w:line="240" w:lineRule="auto"/>
        <w:ind w:left="720"/>
      </w:pPr>
      <w:r>
        <w:t>post to Facebook, Twitter, or send via email in order to invite people to join your TEAM (OPTIONAL).</w:t>
      </w:r>
    </w:p>
    <w:p w14:paraId="3E64CE23" w14:textId="77777777" w:rsidR="000241EB" w:rsidRDefault="000241EB" w:rsidP="000241EB">
      <w:pPr>
        <w:spacing w:after="0" w:line="240" w:lineRule="auto"/>
        <w:ind w:left="720"/>
      </w:pPr>
      <w:r>
        <w:t>You can tell a personal story and add your own photos here to inspire people to donate $ to your Team</w:t>
      </w:r>
    </w:p>
    <w:p w14:paraId="3C44ED35" w14:textId="77777777" w:rsidR="000241EB" w:rsidRDefault="000241EB" w:rsidP="000241EB">
      <w:pPr>
        <w:spacing w:after="0" w:line="240" w:lineRule="auto"/>
        <w:ind w:left="720"/>
      </w:pPr>
      <w:r>
        <w:t>or to join your Team. OR you can use the default text.</w:t>
      </w:r>
    </w:p>
    <w:p w14:paraId="3B4CD196" w14:textId="77777777" w:rsidR="000241EB" w:rsidRDefault="000241EB" w:rsidP="000241EB">
      <w:pPr>
        <w:spacing w:after="0" w:line="240" w:lineRule="auto"/>
      </w:pPr>
      <w:r>
        <w:t>9. You will then be asked to enter your initial donation $ amount (this is optional) and if you enter an additional</w:t>
      </w:r>
    </w:p>
    <w:p w14:paraId="0D113E56" w14:textId="77777777" w:rsidR="000241EB" w:rsidRDefault="000241EB" w:rsidP="000241EB">
      <w:pPr>
        <w:spacing w:after="0" w:line="240" w:lineRule="auto"/>
      </w:pPr>
      <w:r>
        <w:t xml:space="preserve">donation here you can select the appropriate ON BEHALF OF button - then select </w:t>
      </w:r>
      <w:r w:rsidRPr="000241EB">
        <w:rPr>
          <w:color w:val="FFFFFF" w:themeColor="background1"/>
          <w:highlight w:val="blue"/>
        </w:rPr>
        <w:t>CONTINUE</w:t>
      </w:r>
    </w:p>
    <w:p w14:paraId="699130B9" w14:textId="77777777" w:rsidR="000241EB" w:rsidRDefault="000241EB" w:rsidP="000241EB">
      <w:pPr>
        <w:spacing w:after="0" w:line="240" w:lineRule="auto"/>
      </w:pPr>
      <w:r>
        <w:t>10. You will then be taken to a PAYMENT page where you are to enter your credit card information and you will be</w:t>
      </w:r>
    </w:p>
    <w:p w14:paraId="02070DFD" w14:textId="77777777" w:rsidR="000241EB" w:rsidRDefault="000241EB" w:rsidP="000241EB">
      <w:pPr>
        <w:spacing w:after="0" w:line="240" w:lineRule="auto"/>
      </w:pPr>
      <w:r>
        <w:t>asked to confirm your order.</w:t>
      </w:r>
    </w:p>
    <w:p w14:paraId="63B06226" w14:textId="77777777" w:rsidR="000241EB" w:rsidRDefault="000241EB" w:rsidP="000241EB">
      <w:pPr>
        <w:spacing w:after="0" w:line="240" w:lineRule="auto"/>
      </w:pPr>
      <w:r>
        <w:t>11. You will be given a printable receipt with the payment amount and all registrants listed.</w:t>
      </w:r>
    </w:p>
    <w:p w14:paraId="00B23157" w14:textId="77777777" w:rsidR="00695AC5" w:rsidRDefault="00695AC5" w:rsidP="000241EB">
      <w:pPr>
        <w:spacing w:after="0" w:line="240" w:lineRule="auto"/>
      </w:pPr>
      <w:bookmarkStart w:id="0" w:name="_GoBack"/>
      <w:bookmarkEnd w:id="0"/>
    </w:p>
    <w:p w14:paraId="4F1B7F71" w14:textId="77777777" w:rsidR="00D5161A" w:rsidRDefault="000241EB" w:rsidP="0002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USE SOCIAL MEDIA (Facebook) or EMAIL TO INVITE FRIENDS AND FAMILY TO JOIN YOUR TEAM FROM YOUR TEAM PAGE</w:t>
      </w:r>
    </w:p>
    <w:sectPr w:rsidR="00D5161A" w:rsidSect="000241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41EB"/>
    <w:rsid w:val="000241EB"/>
    <w:rsid w:val="00695AC5"/>
    <w:rsid w:val="009F3FCD"/>
    <w:rsid w:val="00A50795"/>
    <w:rsid w:val="00E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9076"/>
  <w15:chartTrackingRefBased/>
  <w15:docId w15:val="{B6E9E966-E0B6-4223-8FBB-31798979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1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www.AutismAware5k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9AF658A8B394AAE02DBD032806288" ma:contentTypeVersion="12" ma:contentTypeDescription="Create a new document." ma:contentTypeScope="" ma:versionID="67eb317ae4f064ba16ca38e4e3d83846">
  <xsd:schema xmlns:xsd="http://www.w3.org/2001/XMLSchema" xmlns:xs="http://www.w3.org/2001/XMLSchema" xmlns:p="http://schemas.microsoft.com/office/2006/metadata/properties" xmlns:ns2="8bc1ef0b-4500-4c40-8d9e-1615b6b204c7" xmlns:ns3="8fc13166-38cc-4eb3-93c9-b3926ee7fb82" targetNamespace="http://schemas.microsoft.com/office/2006/metadata/properties" ma:root="true" ma:fieldsID="b430293f35bd39f9ac8def6c73c50d1e" ns2:_="" ns3:_="">
    <xsd:import namespace="8bc1ef0b-4500-4c40-8d9e-1615b6b204c7"/>
    <xsd:import namespace="8fc13166-38cc-4eb3-93c9-b3926ee7f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1ef0b-4500-4c40-8d9e-1615b6b20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13166-38cc-4eb3-93c9-b3926ee7f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4CB7CB-5D1D-434A-A7DD-0E33DAB35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1ef0b-4500-4c40-8d9e-1615b6b204c7"/>
    <ds:schemaRef ds:uri="8fc13166-38cc-4eb3-93c9-b3926ee7f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A9084-C87E-471A-8710-C6F4C9855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40DC5-F987-4DC7-9C33-2B7FC915667D}">
  <ds:schemaRefs>
    <ds:schemaRef ds:uri="8fc13166-38cc-4eb3-93c9-b3926ee7fb82"/>
    <ds:schemaRef ds:uri="8bc1ef0b-4500-4c40-8d9e-1615b6b204c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T Guild, PhD</dc:creator>
  <cp:keywords/>
  <dc:description/>
  <cp:lastModifiedBy>Gerald T Guild, PhD</cp:lastModifiedBy>
  <cp:revision>1</cp:revision>
  <dcterms:created xsi:type="dcterms:W3CDTF">2021-06-03T15:18:00Z</dcterms:created>
  <dcterms:modified xsi:type="dcterms:W3CDTF">2021-06-03T15:30:00Z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0x010100B7D9AF658A8B394AAE02DBD032806288</vt:lpwstr>
  </property>
</Properties>
</file>